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0" w:type="dxa"/>
        <w:tblLook w:val="04A0" w:firstRow="1" w:lastRow="0" w:firstColumn="1" w:lastColumn="0" w:noHBand="0" w:noVBand="1"/>
      </w:tblPr>
      <w:tblGrid>
        <w:gridCol w:w="2380"/>
        <w:gridCol w:w="2560"/>
        <w:gridCol w:w="940"/>
        <w:gridCol w:w="2850"/>
      </w:tblGrid>
      <w:tr w:rsidR="00433A89" w:rsidRPr="00433A89" w:rsidTr="00415DD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Contest: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15DDB" w:rsidP="0041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 3 Keeping Up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  <w:r w:rsidR="00415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Oct 3, 2015</w:t>
            </w:r>
          </w:p>
        </w:tc>
      </w:tr>
      <w:tr w:rsidR="00433A89" w:rsidRPr="00433A89" w:rsidTr="00415DD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15DDB" w:rsidP="0041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Director</w:t>
            </w:r>
            <w:r w:rsidR="00433A89" w:rsidRPr="00433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15DDB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Kanye West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A89" w:rsidRPr="00433A89" w:rsidTr="00415DD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A89" w:rsidRPr="00433A89" w:rsidTr="00415DD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Amounts:</w:t>
            </w:r>
          </w:p>
        </w:tc>
      </w:tr>
      <w:tr w:rsidR="00433A89" w:rsidRPr="00433A89" w:rsidTr="00415DD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Admission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22x6 dollars each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 xml:space="preserve">$132.00 </w:t>
            </w:r>
          </w:p>
        </w:tc>
      </w:tr>
      <w:tr w:rsidR="00433A89" w:rsidRPr="00433A89" w:rsidTr="00415DD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Opportunity Drawing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 xml:space="preserve">$62.00 </w:t>
            </w:r>
          </w:p>
        </w:tc>
      </w:tr>
      <w:tr w:rsidR="00433A89" w:rsidRPr="00433A89" w:rsidTr="00415DDB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  <w:bookmarkStart w:id="0" w:name="_GoBack"/>
        <w:bookmarkEnd w:id="0"/>
      </w:tr>
      <w:tr w:rsidR="00433A89" w:rsidRPr="00433A89" w:rsidTr="00415DDB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$194.00 </w:t>
            </w:r>
          </w:p>
        </w:tc>
      </w:tr>
      <w:tr w:rsidR="00433A89" w:rsidRPr="00433A89" w:rsidTr="00415DDB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A89" w:rsidRPr="00433A89" w:rsidTr="00415DD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Expenses: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Amounts: </w:t>
            </w:r>
          </w:p>
        </w:tc>
      </w:tr>
      <w:tr w:rsidR="00433A89" w:rsidRPr="00433A89" w:rsidTr="00415DD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Trophies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 xml:space="preserve">$51.12 </w:t>
            </w:r>
          </w:p>
        </w:tc>
      </w:tr>
      <w:tr w:rsidR="00433A89" w:rsidRPr="00433A89" w:rsidTr="00415DDB">
        <w:trPr>
          <w:trHeight w:val="76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Contest Admission fee for winners to next level of competition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 xml:space="preserve">$16.00 </w:t>
            </w:r>
          </w:p>
        </w:tc>
      </w:tr>
      <w:tr w:rsidR="00433A89" w:rsidRPr="00433A89" w:rsidTr="00415DD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Location Rent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</w:tr>
      <w:tr w:rsidR="00433A89" w:rsidRPr="00433A89" w:rsidTr="00415DD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 xml:space="preserve">$56.51 </w:t>
            </w:r>
          </w:p>
        </w:tc>
      </w:tr>
      <w:tr w:rsidR="00433A89" w:rsidRPr="00433A89" w:rsidTr="00415DD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Beverages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(bought coffee - water donated)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 xml:space="preserve">$12.00 </w:t>
            </w:r>
          </w:p>
        </w:tc>
      </w:tr>
      <w:tr w:rsidR="00433A89" w:rsidRPr="00433A89" w:rsidTr="00415DD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Plates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 xml:space="preserve">$10.69 </w:t>
            </w:r>
          </w:p>
        </w:tc>
      </w:tr>
      <w:tr w:rsidR="00433A89" w:rsidRPr="00433A89" w:rsidTr="00415DD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Napkins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15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415DDB">
              <w:rPr>
                <w:rFonts w:ascii="Arial" w:eastAsia="Times New Roman" w:hAnsi="Arial" w:cs="Arial"/>
                <w:sz w:val="20"/>
                <w:szCs w:val="20"/>
              </w:rPr>
              <w:t>donated</w:t>
            </w: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</w:tr>
      <w:tr w:rsidR="00433A89" w:rsidRPr="00433A89" w:rsidTr="00415DD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Utensils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15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(donated)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</w:tr>
      <w:tr w:rsidR="00433A89" w:rsidRPr="00433A89" w:rsidTr="00415DD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Decorations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15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(donated)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 xml:space="preserve">$0.00 </w:t>
            </w:r>
          </w:p>
        </w:tc>
      </w:tr>
      <w:tr w:rsidR="00433A89" w:rsidRPr="00433A89" w:rsidTr="00415DDB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 xml:space="preserve">$25.96 </w:t>
            </w:r>
          </w:p>
        </w:tc>
      </w:tr>
      <w:tr w:rsidR="00433A89" w:rsidRPr="00433A89" w:rsidTr="00415DDB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$172.28 </w:t>
            </w:r>
          </w:p>
        </w:tc>
      </w:tr>
      <w:tr w:rsidR="00433A89" w:rsidRPr="00433A89" w:rsidTr="00415DD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A89" w:rsidRPr="00433A89" w:rsidTr="00415DDB">
        <w:trPr>
          <w:trHeight w:val="2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* Gain (Loss)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3A89">
              <w:rPr>
                <w:rFonts w:ascii="Arial" w:eastAsia="Times New Roman" w:hAnsi="Arial" w:cs="Arial"/>
                <w:sz w:val="20"/>
                <w:szCs w:val="20"/>
              </w:rPr>
              <w:t xml:space="preserve">$21.72 </w:t>
            </w:r>
          </w:p>
        </w:tc>
      </w:tr>
      <w:tr w:rsidR="00433A89" w:rsidRPr="00433A89" w:rsidTr="00415DDB">
        <w:trPr>
          <w:trHeight w:val="4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A89" w:rsidRPr="00415DDB" w:rsidTr="00415DDB">
        <w:trPr>
          <w:trHeight w:val="255"/>
        </w:trPr>
        <w:tc>
          <w:tcPr>
            <w:tcW w:w="5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DDB" w:rsidRPr="00415DDB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 If a gain, please explain how the funds will be used: </w:t>
            </w:r>
          </w:p>
          <w:p w:rsidR="00433A89" w:rsidRPr="00415DDB" w:rsidRDefault="00415DDB" w:rsidP="00415DD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15DDB">
              <w:rPr>
                <w:rFonts w:ascii="Arial" w:eastAsia="Times New Roman" w:hAnsi="Arial" w:cs="Arial"/>
                <w:bCs/>
                <w:sz w:val="20"/>
                <w:szCs w:val="20"/>
              </w:rPr>
              <w:t>The $21.72 profit w</w:t>
            </w:r>
            <w:r w:rsidR="00433A89" w:rsidRPr="00415DDB">
              <w:rPr>
                <w:rFonts w:ascii="Arial" w:eastAsia="Times New Roman" w:hAnsi="Arial" w:cs="Arial"/>
                <w:sz w:val="20"/>
                <w:szCs w:val="20"/>
              </w:rPr>
              <w:t>ill 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used to purchase an Opportunity Prize for the Northern Division Contest</w:t>
            </w:r>
            <w:r w:rsidR="00433A89" w:rsidRPr="00415DDB">
              <w:rPr>
                <w:rFonts w:ascii="Arial" w:eastAsia="Times New Roman" w:hAnsi="Arial" w:cs="Arial"/>
                <w:sz w:val="20"/>
                <w:szCs w:val="20"/>
              </w:rPr>
              <w:t>.  Extra supplies will be shared with others' contests.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15DDB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33A89" w:rsidRPr="00433A89" w:rsidTr="00415DDB">
        <w:trPr>
          <w:trHeight w:val="255"/>
        </w:trPr>
        <w:tc>
          <w:tcPr>
            <w:tcW w:w="5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A89" w:rsidRPr="00433A89" w:rsidTr="00415DDB">
        <w:trPr>
          <w:trHeight w:val="255"/>
        </w:trPr>
        <w:tc>
          <w:tcPr>
            <w:tcW w:w="5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A89" w:rsidRPr="00433A89" w:rsidTr="00415DDB">
        <w:trPr>
          <w:trHeight w:val="255"/>
        </w:trPr>
        <w:tc>
          <w:tcPr>
            <w:tcW w:w="5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A89" w:rsidRPr="00433A89" w:rsidTr="00415DDB">
        <w:trPr>
          <w:trHeight w:val="255"/>
        </w:trPr>
        <w:tc>
          <w:tcPr>
            <w:tcW w:w="5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89" w:rsidRPr="00433A89" w:rsidRDefault="00433A89" w:rsidP="0043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38B4" w:rsidRDefault="00AB38B4"/>
    <w:sectPr w:rsidR="00AB38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4E" w:rsidRDefault="00CB414E" w:rsidP="00415DDB">
      <w:pPr>
        <w:spacing w:after="0" w:line="240" w:lineRule="auto"/>
      </w:pPr>
      <w:r>
        <w:separator/>
      </w:r>
    </w:p>
  </w:endnote>
  <w:endnote w:type="continuationSeparator" w:id="0">
    <w:p w:rsidR="00CB414E" w:rsidRDefault="00CB414E" w:rsidP="0041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4E" w:rsidRDefault="00CB414E" w:rsidP="00415DDB">
      <w:pPr>
        <w:spacing w:after="0" w:line="240" w:lineRule="auto"/>
      </w:pPr>
      <w:r>
        <w:separator/>
      </w:r>
    </w:p>
  </w:footnote>
  <w:footnote w:type="continuationSeparator" w:id="0">
    <w:p w:rsidR="00CB414E" w:rsidRDefault="00CB414E" w:rsidP="0041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DB" w:rsidRPr="00415DDB" w:rsidRDefault="00415DDB" w:rsidP="00415DDB">
    <w:pPr>
      <w:spacing w:line="264" w:lineRule="auto"/>
      <w:jc w:val="center"/>
      <w:rPr>
        <w:b/>
        <w:color w:val="000000" w:themeColor="text1"/>
      </w:rPr>
    </w:pPr>
    <w:r w:rsidRPr="00415DDB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BC388" wp14:editId="5D0913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7DE0D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415DDB">
      <w:rPr>
        <w:b/>
        <w:color w:val="000000" w:themeColor="text1"/>
        <w:sz w:val="20"/>
        <w:szCs w:val="20"/>
      </w:rPr>
      <w:t xml:space="preserve">AREA </w:t>
    </w:r>
    <w:r>
      <w:rPr>
        <w:b/>
        <w:color w:val="000000" w:themeColor="text1"/>
        <w:sz w:val="20"/>
        <w:szCs w:val="20"/>
      </w:rPr>
      <w:t xml:space="preserve">3 </w:t>
    </w:r>
    <w:r w:rsidRPr="00415DDB">
      <w:rPr>
        <w:b/>
        <w:color w:val="000000" w:themeColor="text1"/>
        <w:sz w:val="20"/>
        <w:szCs w:val="20"/>
      </w:rPr>
      <w:t>CONTEST EXPENSE REPORT</w:t>
    </w:r>
  </w:p>
  <w:p w:rsidR="00415DDB" w:rsidRDefault="00415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89"/>
    <w:rsid w:val="002F3686"/>
    <w:rsid w:val="00415DDB"/>
    <w:rsid w:val="00433A89"/>
    <w:rsid w:val="007B466A"/>
    <w:rsid w:val="00AB38B4"/>
    <w:rsid w:val="00C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4164E-7487-47CE-BBB7-EDAE5C9E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DDB"/>
  </w:style>
  <w:style w:type="paragraph" w:styleId="Footer">
    <w:name w:val="footer"/>
    <w:basedOn w:val="Normal"/>
    <w:link w:val="FooterChar"/>
    <w:uiPriority w:val="99"/>
    <w:unhideWhenUsed/>
    <w:rsid w:val="0041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Walthall</dc:creator>
  <cp:keywords/>
  <dc:description/>
  <cp:lastModifiedBy>Rhonda Walthall</cp:lastModifiedBy>
  <cp:revision>4</cp:revision>
  <dcterms:created xsi:type="dcterms:W3CDTF">2015-09-08T00:05:00Z</dcterms:created>
  <dcterms:modified xsi:type="dcterms:W3CDTF">2015-09-10T02:43:00Z</dcterms:modified>
</cp:coreProperties>
</file>